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FC" w:rsidRDefault="00C42F72" w:rsidP="00385F0B">
      <w:pPr>
        <w:tabs>
          <w:tab w:val="left" w:pos="6237"/>
        </w:tabs>
        <w:ind w:left="6237"/>
        <w:rPr>
          <w:rFonts w:ascii="Arial" w:hAnsi="Arial"/>
          <w:sz w:val="22"/>
          <w:szCs w:val="22"/>
          <w:lang w:val="it-IT"/>
        </w:rPr>
      </w:pPr>
      <w:proofErr w:type="spellStart"/>
      <w:r w:rsidRPr="00F6134C">
        <w:rPr>
          <w:rFonts w:ascii="Arial" w:hAnsi="Arial"/>
          <w:sz w:val="22"/>
          <w:szCs w:val="22"/>
          <w:lang w:val="it-IT"/>
        </w:rPr>
        <w:t>Ihr</w:t>
      </w:r>
      <w:proofErr w:type="spellEnd"/>
      <w:r w:rsidRPr="00F6134C">
        <w:rPr>
          <w:rFonts w:ascii="Arial" w:hAnsi="Arial"/>
          <w:sz w:val="22"/>
          <w:szCs w:val="22"/>
          <w:lang w:val="it-IT"/>
        </w:rPr>
        <w:t xml:space="preserve"> </w:t>
      </w:r>
      <w:proofErr w:type="spellStart"/>
      <w:r w:rsidRPr="00F6134C">
        <w:rPr>
          <w:rFonts w:ascii="Arial" w:hAnsi="Arial"/>
          <w:sz w:val="22"/>
          <w:szCs w:val="22"/>
          <w:lang w:val="it-IT"/>
        </w:rPr>
        <w:t>Ansprechpartner</w:t>
      </w:r>
      <w:proofErr w:type="spellEnd"/>
      <w:r w:rsidR="00F813FC">
        <w:rPr>
          <w:rFonts w:ascii="Arial" w:hAnsi="Arial"/>
          <w:sz w:val="22"/>
          <w:szCs w:val="22"/>
          <w:lang w:val="it-IT"/>
        </w:rPr>
        <w:t xml:space="preserve">: </w:t>
      </w:r>
    </w:p>
    <w:p w:rsidR="00385F0B" w:rsidRPr="00F6134C" w:rsidRDefault="00920F4F" w:rsidP="00385F0B">
      <w:pPr>
        <w:tabs>
          <w:tab w:val="left" w:pos="6237"/>
        </w:tabs>
        <w:ind w:left="6237"/>
        <w:rPr>
          <w:rFonts w:ascii="Arial" w:hAnsi="Arial"/>
          <w:sz w:val="22"/>
          <w:szCs w:val="22"/>
          <w:lang w:val="it-IT"/>
        </w:rPr>
      </w:pPr>
      <w:r>
        <w:rPr>
          <w:rFonts w:ascii="Arial" w:hAnsi="Arial"/>
          <w:sz w:val="22"/>
          <w:szCs w:val="22"/>
          <w:lang w:val="it-IT"/>
        </w:rPr>
        <w:t>D</w:t>
      </w:r>
      <w:r w:rsidR="00385F0B" w:rsidRPr="00F6134C">
        <w:rPr>
          <w:rFonts w:ascii="Arial" w:hAnsi="Arial"/>
          <w:sz w:val="22"/>
          <w:szCs w:val="22"/>
          <w:lang w:val="it-IT"/>
        </w:rPr>
        <w:t xml:space="preserve">irk Rott, </w:t>
      </w:r>
      <w:proofErr w:type="spellStart"/>
      <w:r w:rsidR="00385F0B" w:rsidRPr="00F6134C">
        <w:rPr>
          <w:rFonts w:ascii="Arial" w:hAnsi="Arial"/>
          <w:sz w:val="22"/>
          <w:szCs w:val="22"/>
          <w:lang w:val="it-IT"/>
        </w:rPr>
        <w:t>Leiter</w:t>
      </w:r>
      <w:proofErr w:type="spellEnd"/>
      <w:r w:rsidR="00385F0B" w:rsidRPr="00F6134C">
        <w:rPr>
          <w:rFonts w:ascii="Arial" w:hAnsi="Arial"/>
          <w:sz w:val="22"/>
          <w:szCs w:val="22"/>
          <w:lang w:val="it-IT"/>
        </w:rPr>
        <w:t xml:space="preserve"> Marketing</w:t>
      </w:r>
    </w:p>
    <w:p w:rsidR="000A7E7C" w:rsidRPr="004914D2" w:rsidRDefault="000A7E7C">
      <w:pPr>
        <w:tabs>
          <w:tab w:val="left" w:pos="6237"/>
        </w:tabs>
        <w:ind w:left="-284"/>
        <w:rPr>
          <w:rFonts w:ascii="Arial" w:hAnsi="Arial"/>
          <w:sz w:val="22"/>
          <w:szCs w:val="22"/>
          <w:lang w:val="it-IT"/>
        </w:rPr>
      </w:pPr>
    </w:p>
    <w:p w:rsidR="00385F0B" w:rsidRPr="00615245" w:rsidRDefault="00385F0B">
      <w:pPr>
        <w:tabs>
          <w:tab w:val="left" w:pos="6237"/>
        </w:tabs>
        <w:ind w:left="-284"/>
        <w:rPr>
          <w:rFonts w:ascii="Arial" w:hAnsi="Arial"/>
          <w:b/>
          <w:lang w:val="it-IT"/>
        </w:rPr>
      </w:pPr>
    </w:p>
    <w:p w:rsidR="002D3754" w:rsidRDefault="00F813FC" w:rsidP="00F813FC">
      <w:pPr>
        <w:pStyle w:val="Listenabsatz"/>
        <w:numPr>
          <w:ilvl w:val="0"/>
          <w:numId w:val="9"/>
        </w:numPr>
        <w:tabs>
          <w:tab w:val="left" w:pos="6237"/>
        </w:tabs>
        <w:rPr>
          <w:rFonts w:ascii="Arial" w:hAnsi="Arial"/>
          <w:sz w:val="22"/>
          <w:szCs w:val="22"/>
        </w:rPr>
      </w:pPr>
      <w:r w:rsidRPr="00F813FC">
        <w:rPr>
          <w:rFonts w:ascii="Arial" w:hAnsi="Arial"/>
          <w:sz w:val="22"/>
          <w:szCs w:val="22"/>
        </w:rPr>
        <w:t>Juli</w:t>
      </w:r>
      <w:r w:rsidR="00901161" w:rsidRPr="00F813FC">
        <w:rPr>
          <w:rFonts w:ascii="Arial" w:hAnsi="Arial"/>
          <w:sz w:val="22"/>
          <w:szCs w:val="22"/>
        </w:rPr>
        <w:t xml:space="preserve"> </w:t>
      </w:r>
      <w:r w:rsidR="00A95E03" w:rsidRPr="00F813FC">
        <w:rPr>
          <w:rFonts w:ascii="Arial" w:hAnsi="Arial"/>
          <w:sz w:val="22"/>
          <w:szCs w:val="22"/>
        </w:rPr>
        <w:t>201</w:t>
      </w:r>
      <w:r w:rsidR="00901161" w:rsidRPr="00F813FC">
        <w:rPr>
          <w:rFonts w:ascii="Arial" w:hAnsi="Arial"/>
          <w:sz w:val="22"/>
          <w:szCs w:val="22"/>
        </w:rPr>
        <w:t>9</w:t>
      </w:r>
    </w:p>
    <w:p w:rsidR="00F813FC" w:rsidRPr="00F813FC" w:rsidRDefault="00F813FC" w:rsidP="00F813FC">
      <w:pPr>
        <w:tabs>
          <w:tab w:val="left" w:pos="6237"/>
        </w:tabs>
        <w:ind w:left="6240"/>
        <w:rPr>
          <w:rFonts w:ascii="Arial" w:hAnsi="Arial"/>
          <w:sz w:val="22"/>
          <w:szCs w:val="22"/>
        </w:rPr>
      </w:pPr>
    </w:p>
    <w:p w:rsidR="00AC4E62" w:rsidRPr="004B0A29" w:rsidRDefault="00385F0B" w:rsidP="00EA45EA">
      <w:pPr>
        <w:rPr>
          <w:rFonts w:ascii="Arial" w:hAnsi="Arial" w:cs="Arial"/>
          <w:b/>
          <w:bCs/>
          <w:sz w:val="22"/>
          <w:szCs w:val="22"/>
        </w:rPr>
      </w:pPr>
      <w:r w:rsidRPr="00AC4E62">
        <w:rPr>
          <w:rFonts w:ascii="Arial" w:hAnsi="Arial" w:cs="Arial"/>
          <w:b/>
          <w:bCs/>
          <w:sz w:val="22"/>
          <w:szCs w:val="22"/>
        </w:rPr>
        <w:t>Presseinformation W</w:t>
      </w:r>
      <w:r w:rsidR="00C9587D" w:rsidRPr="00AC4E62">
        <w:rPr>
          <w:rFonts w:ascii="Arial" w:hAnsi="Arial" w:cs="Arial"/>
          <w:b/>
          <w:bCs/>
          <w:sz w:val="22"/>
          <w:szCs w:val="22"/>
        </w:rPr>
        <w:t>P1</w:t>
      </w:r>
      <w:r w:rsidR="00F813FC">
        <w:rPr>
          <w:rFonts w:ascii="Arial" w:hAnsi="Arial" w:cs="Arial"/>
          <w:b/>
          <w:bCs/>
          <w:sz w:val="22"/>
          <w:szCs w:val="22"/>
        </w:rPr>
        <w:t>915</w:t>
      </w:r>
      <w:r w:rsidR="00E571DD" w:rsidRPr="00AC4E62">
        <w:rPr>
          <w:rFonts w:ascii="Arial" w:hAnsi="Arial" w:cs="Arial"/>
          <w:b/>
          <w:bCs/>
          <w:sz w:val="22"/>
          <w:szCs w:val="22"/>
        </w:rPr>
        <w:t>:</w:t>
      </w:r>
      <w:r w:rsidR="001A5236" w:rsidRPr="00AC4E62">
        <w:rPr>
          <w:rFonts w:ascii="Arial" w:hAnsi="Arial" w:cs="Arial"/>
          <w:b/>
          <w:bCs/>
          <w:sz w:val="22"/>
          <w:szCs w:val="22"/>
        </w:rPr>
        <w:t xml:space="preserve"> </w:t>
      </w:r>
      <w:r w:rsidR="004B0A29">
        <w:rPr>
          <w:rFonts w:ascii="Arial" w:hAnsi="Arial" w:cs="Arial"/>
          <w:b/>
          <w:bCs/>
          <w:sz w:val="22"/>
          <w:szCs w:val="22"/>
        </w:rPr>
        <w:t xml:space="preserve"> </w:t>
      </w:r>
      <w:r w:rsidR="004B0A29" w:rsidRPr="004B0A29">
        <w:rPr>
          <w:rFonts w:ascii="Arial" w:hAnsi="Arial" w:cs="Arial"/>
          <w:b/>
          <w:sz w:val="22"/>
          <w:szCs w:val="22"/>
        </w:rPr>
        <w:t>Talk2M Easy Setup</w:t>
      </w:r>
    </w:p>
    <w:p w:rsidR="00AC4E62" w:rsidRDefault="00AC4E62" w:rsidP="00EA45EA">
      <w:pPr>
        <w:rPr>
          <w:rFonts w:ascii="Arial" w:hAnsi="Arial" w:cs="Arial"/>
        </w:rPr>
      </w:pPr>
    </w:p>
    <w:p w:rsidR="00EA45EA" w:rsidRDefault="00385F0B" w:rsidP="00EA45EA">
      <w:pPr>
        <w:rPr>
          <w:rFonts w:ascii="Arial" w:hAnsi="Arial" w:cs="Arial"/>
        </w:rPr>
      </w:pPr>
      <w:r w:rsidRPr="001A5236">
        <w:rPr>
          <w:rFonts w:ascii="Arial" w:hAnsi="Arial" w:cs="Arial"/>
        </w:rPr>
        <w:t>Bilder</w:t>
      </w:r>
      <w:r w:rsidR="00447070">
        <w:rPr>
          <w:rFonts w:ascii="Arial" w:hAnsi="Arial" w:cs="Arial"/>
        </w:rPr>
        <w:t xml:space="preserve"> und </w:t>
      </w:r>
      <w:r w:rsidRPr="001A5236">
        <w:rPr>
          <w:rFonts w:ascii="Arial" w:hAnsi="Arial" w:cs="Arial"/>
        </w:rPr>
        <w:t>Text</w:t>
      </w:r>
      <w:r w:rsidR="007C4941">
        <w:rPr>
          <w:rFonts w:ascii="Arial" w:hAnsi="Arial" w:cs="Arial"/>
        </w:rPr>
        <w:t>e</w:t>
      </w:r>
      <w:r w:rsidRPr="001A5236">
        <w:rPr>
          <w:rFonts w:ascii="Arial" w:hAnsi="Arial" w:cs="Arial"/>
        </w:rPr>
        <w:t xml:space="preserve"> sind für die Veröffentlichung in der Fachpresse (Print und Online) freigegeben.</w:t>
      </w:r>
      <w:r w:rsidR="00AC4E62">
        <w:rPr>
          <w:rFonts w:ascii="Arial" w:hAnsi="Arial" w:cs="Arial"/>
        </w:rPr>
        <w:t xml:space="preserve"> </w:t>
      </w:r>
      <w:proofErr w:type="spellStart"/>
      <w:r w:rsidRPr="001A5236">
        <w:rPr>
          <w:rFonts w:ascii="Arial" w:hAnsi="Arial" w:cs="Arial"/>
        </w:rPr>
        <w:t>Btte</w:t>
      </w:r>
      <w:proofErr w:type="spellEnd"/>
      <w:r w:rsidRPr="001A5236">
        <w:rPr>
          <w:rFonts w:ascii="Arial" w:hAnsi="Arial" w:cs="Arial"/>
        </w:rPr>
        <w:t xml:space="preserve"> senden Sie uns nach der Veröffentlichung ein Belegexemplar zu.</w:t>
      </w:r>
      <w:r w:rsidR="00AC4E62">
        <w:rPr>
          <w:rFonts w:ascii="Arial" w:hAnsi="Arial" w:cs="Arial"/>
        </w:rPr>
        <w:t xml:space="preserve"> </w:t>
      </w:r>
      <w:r w:rsidRPr="001A5236">
        <w:rPr>
          <w:rFonts w:ascii="Arial" w:hAnsi="Arial" w:cs="Arial"/>
        </w:rPr>
        <w:t>Herzlichen Dank für Ihre Bemühungen im Voraus.</w:t>
      </w:r>
    </w:p>
    <w:p w:rsidR="00901161" w:rsidRPr="004B0A29" w:rsidRDefault="0089091F" w:rsidP="004B0A29">
      <w:pPr>
        <w:spacing w:line="360" w:lineRule="auto"/>
        <w:rPr>
          <w:rFonts w:ascii="Arial" w:hAnsi="Arial" w:cs="Arial"/>
          <w:sz w:val="22"/>
          <w:szCs w:val="22"/>
        </w:rPr>
      </w:pPr>
      <w:r w:rsidRPr="00092943">
        <w:rPr>
          <w:rFonts w:ascii="Arial" w:hAnsi="Arial" w:cs="Arial"/>
          <w:sz w:val="24"/>
          <w:szCs w:val="24"/>
        </w:rPr>
        <w:t>_______________________________________</w:t>
      </w:r>
      <w:r w:rsidR="000D4838">
        <w:rPr>
          <w:rFonts w:ascii="Arial" w:hAnsi="Arial" w:cs="Arial"/>
          <w:sz w:val="24"/>
          <w:szCs w:val="24"/>
        </w:rPr>
        <w:t>___________________________________</w:t>
      </w:r>
      <w:r w:rsidRPr="00092943">
        <w:rPr>
          <w:rFonts w:ascii="Arial" w:hAnsi="Arial" w:cs="Arial"/>
          <w:sz w:val="24"/>
          <w:szCs w:val="24"/>
        </w:rPr>
        <w:br/>
      </w:r>
    </w:p>
    <w:p w:rsidR="004B0A29" w:rsidRDefault="004B0A29" w:rsidP="004B0A29">
      <w:pPr>
        <w:pStyle w:val="HeadlinewithoutnumberingHMS"/>
        <w:spacing w:before="0" w:after="0" w:line="360" w:lineRule="auto"/>
        <w:ind w:right="520"/>
        <w:rPr>
          <w:rFonts w:cs="Arial"/>
          <w:sz w:val="22"/>
          <w:szCs w:val="22"/>
          <w:lang w:val="de-DE"/>
        </w:rPr>
      </w:pPr>
      <w:r w:rsidRPr="004B0A29">
        <w:rPr>
          <w:rFonts w:cs="Arial"/>
          <w:sz w:val="22"/>
          <w:szCs w:val="22"/>
          <w:lang w:val="de-DE"/>
        </w:rPr>
        <w:t>Talk2M Easy Setup</w:t>
      </w:r>
    </w:p>
    <w:p w:rsidR="004B0A29" w:rsidRDefault="004B0A29" w:rsidP="004B0A29">
      <w:pPr>
        <w:pStyle w:val="HeadlinewithoutnumberingHMS"/>
        <w:spacing w:before="0" w:after="0" w:line="360" w:lineRule="auto"/>
        <w:ind w:right="520"/>
        <w:rPr>
          <w:rFonts w:cs="Arial"/>
          <w:sz w:val="22"/>
          <w:szCs w:val="22"/>
          <w:lang w:val="de-DE"/>
        </w:rPr>
      </w:pPr>
      <w:r>
        <w:rPr>
          <w:rFonts w:cs="Arial"/>
          <w:sz w:val="22"/>
          <w:szCs w:val="22"/>
          <w:lang w:val="de-DE"/>
        </w:rPr>
        <w:t>Noch einfachere Konfiguration und Inbetriebnahme</w:t>
      </w:r>
    </w:p>
    <w:p w:rsidR="004B0A29" w:rsidRPr="004B0A29" w:rsidRDefault="004B0A29" w:rsidP="004B0A29">
      <w:pPr>
        <w:pStyle w:val="BodytextHMS"/>
        <w:rPr>
          <w:lang w:val="de-DE"/>
        </w:rPr>
      </w:pPr>
    </w:p>
    <w:p w:rsidR="004B0A29" w:rsidRPr="004B0A29" w:rsidRDefault="004B0A29" w:rsidP="004B0A29">
      <w:pPr>
        <w:pStyle w:val="BodytextHMS"/>
        <w:spacing w:before="0" w:after="0" w:line="360" w:lineRule="auto"/>
        <w:ind w:right="520"/>
        <w:jc w:val="both"/>
        <w:rPr>
          <w:rFonts w:ascii="Arial" w:hAnsi="Arial" w:cs="Arial"/>
          <w:szCs w:val="22"/>
          <w:lang w:val="de-DE"/>
        </w:rPr>
      </w:pPr>
      <w:r w:rsidRPr="004B0A29">
        <w:rPr>
          <w:rFonts w:ascii="Arial" w:hAnsi="Arial" w:cs="Arial"/>
          <w:szCs w:val="22"/>
          <w:lang w:val="de-DE"/>
        </w:rPr>
        <w:t>HMS Industrial Networks (HMS, Hersteller) und Wachendorff Prozesstechnik (Distributor) stellen mit dem „Talk2M</w:t>
      </w:r>
      <w:r w:rsidRPr="004B0A29">
        <w:rPr>
          <w:rFonts w:ascii="Arial" w:hAnsi="Arial" w:cs="Arial"/>
          <w:szCs w:val="22"/>
          <w:vertAlign w:val="superscript"/>
          <w:lang w:val="de-DE"/>
        </w:rPr>
        <w:t>®</w:t>
      </w:r>
      <w:r w:rsidRPr="004B0A29">
        <w:rPr>
          <w:rFonts w:ascii="Arial" w:hAnsi="Arial" w:cs="Arial"/>
          <w:szCs w:val="22"/>
          <w:lang w:val="de-DE"/>
        </w:rPr>
        <w:t xml:space="preserve"> Easy Setup“ einen neuen Konfigurationsassistenten vor, der die Inbetriebnahme </w:t>
      </w:r>
      <w:r>
        <w:rPr>
          <w:rFonts w:ascii="Arial" w:hAnsi="Arial" w:cs="Arial"/>
          <w:szCs w:val="22"/>
          <w:lang w:val="de-DE"/>
        </w:rPr>
        <w:t xml:space="preserve">der industriellen VPN-Router </w:t>
      </w:r>
      <w:proofErr w:type="spellStart"/>
      <w:r>
        <w:rPr>
          <w:rFonts w:ascii="Arial" w:hAnsi="Arial" w:cs="Arial"/>
          <w:szCs w:val="22"/>
          <w:lang w:val="de-DE"/>
        </w:rPr>
        <w:t>Ewon</w:t>
      </w:r>
      <w:proofErr w:type="spellEnd"/>
      <w:r>
        <w:rPr>
          <w:rFonts w:ascii="Arial" w:hAnsi="Arial" w:cs="Arial"/>
          <w:szCs w:val="22"/>
          <w:lang w:val="de-DE"/>
        </w:rPr>
        <w:t xml:space="preserve"> </w:t>
      </w:r>
      <w:proofErr w:type="spellStart"/>
      <w:r>
        <w:rPr>
          <w:rFonts w:ascii="Arial" w:hAnsi="Arial" w:cs="Arial"/>
          <w:szCs w:val="22"/>
          <w:lang w:val="de-DE"/>
        </w:rPr>
        <w:t>Cosy</w:t>
      </w:r>
      <w:proofErr w:type="spellEnd"/>
      <w:r>
        <w:rPr>
          <w:rFonts w:ascii="Arial" w:hAnsi="Arial" w:cs="Arial"/>
          <w:szCs w:val="22"/>
          <w:lang w:val="de-DE"/>
        </w:rPr>
        <w:t xml:space="preserve"> 131 oder </w:t>
      </w:r>
      <w:proofErr w:type="spellStart"/>
      <w:r>
        <w:rPr>
          <w:rFonts w:ascii="Arial" w:hAnsi="Arial" w:cs="Arial"/>
          <w:szCs w:val="22"/>
          <w:lang w:val="de-DE"/>
        </w:rPr>
        <w:t>Ewon</w:t>
      </w:r>
      <w:proofErr w:type="spellEnd"/>
      <w:r>
        <w:rPr>
          <w:rFonts w:ascii="Arial" w:hAnsi="Arial" w:cs="Arial"/>
          <w:szCs w:val="22"/>
          <w:lang w:val="de-DE"/>
        </w:rPr>
        <w:t xml:space="preserve"> </w:t>
      </w:r>
      <w:proofErr w:type="spellStart"/>
      <w:r>
        <w:rPr>
          <w:rFonts w:ascii="Arial" w:hAnsi="Arial" w:cs="Arial"/>
          <w:szCs w:val="22"/>
          <w:lang w:val="de-DE"/>
        </w:rPr>
        <w:t>Flexy</w:t>
      </w:r>
      <w:proofErr w:type="spellEnd"/>
      <w:r>
        <w:rPr>
          <w:rFonts w:ascii="Arial" w:hAnsi="Arial" w:cs="Arial"/>
          <w:szCs w:val="22"/>
          <w:lang w:val="de-DE"/>
        </w:rPr>
        <w:t xml:space="preserve"> </w:t>
      </w:r>
      <w:r w:rsidRPr="004B0A29">
        <w:rPr>
          <w:rFonts w:ascii="Arial" w:hAnsi="Arial" w:cs="Arial"/>
          <w:szCs w:val="22"/>
          <w:lang w:val="de-DE"/>
        </w:rPr>
        <w:t>noch einfacher macht.</w:t>
      </w:r>
    </w:p>
    <w:p w:rsidR="004B0A29" w:rsidRPr="004B0A29" w:rsidRDefault="004B0A29" w:rsidP="004B0A29">
      <w:pPr>
        <w:pStyle w:val="BodytextHMS"/>
        <w:spacing w:before="0" w:after="0" w:line="360" w:lineRule="auto"/>
        <w:ind w:right="520"/>
        <w:jc w:val="both"/>
        <w:rPr>
          <w:rFonts w:ascii="Arial" w:hAnsi="Arial" w:cs="Arial"/>
          <w:szCs w:val="22"/>
          <w:lang w:val="de-DE"/>
        </w:rPr>
      </w:pPr>
      <w:r w:rsidRPr="004B0A29">
        <w:rPr>
          <w:rFonts w:ascii="Arial" w:hAnsi="Arial" w:cs="Arial"/>
          <w:szCs w:val="22"/>
          <w:lang w:val="de-DE"/>
        </w:rPr>
        <w:t xml:space="preserve">Talk2M Easy Setup benötigt lediglich einen USB-Stick oder eine SD-Karte, um einen </w:t>
      </w:r>
      <w:proofErr w:type="spellStart"/>
      <w:r w:rsidRPr="004B0A29">
        <w:rPr>
          <w:rFonts w:ascii="Arial" w:hAnsi="Arial" w:cs="Arial"/>
          <w:szCs w:val="22"/>
          <w:lang w:val="de-DE"/>
        </w:rPr>
        <w:t>Ewon</w:t>
      </w:r>
      <w:proofErr w:type="spellEnd"/>
      <w:r w:rsidRPr="004B0A29">
        <w:rPr>
          <w:rFonts w:ascii="Arial" w:hAnsi="Arial" w:cs="Arial"/>
          <w:szCs w:val="22"/>
          <w:lang w:val="de-DE"/>
        </w:rPr>
        <w:t xml:space="preserve"> </w:t>
      </w:r>
      <w:proofErr w:type="spellStart"/>
      <w:r w:rsidR="00DA5FF6">
        <w:rPr>
          <w:rFonts w:ascii="Arial" w:hAnsi="Arial" w:cs="Arial"/>
          <w:szCs w:val="22"/>
          <w:lang w:val="de-DE"/>
        </w:rPr>
        <w:t>Cosy</w:t>
      </w:r>
      <w:proofErr w:type="spellEnd"/>
      <w:r w:rsidR="00DA5FF6">
        <w:rPr>
          <w:rFonts w:ascii="Arial" w:hAnsi="Arial" w:cs="Arial"/>
          <w:szCs w:val="22"/>
          <w:lang w:val="de-DE"/>
        </w:rPr>
        <w:t xml:space="preserve"> bzw. </w:t>
      </w:r>
      <w:proofErr w:type="spellStart"/>
      <w:r w:rsidR="00DA5FF6">
        <w:rPr>
          <w:rFonts w:ascii="Arial" w:hAnsi="Arial" w:cs="Arial"/>
          <w:szCs w:val="22"/>
          <w:lang w:val="de-DE"/>
        </w:rPr>
        <w:t>Flexy</w:t>
      </w:r>
      <w:proofErr w:type="spellEnd"/>
      <w:r w:rsidR="00DA5FF6">
        <w:rPr>
          <w:rFonts w:ascii="Arial" w:hAnsi="Arial" w:cs="Arial"/>
          <w:szCs w:val="22"/>
          <w:lang w:val="de-DE"/>
        </w:rPr>
        <w:t xml:space="preserve"> </w:t>
      </w:r>
      <w:r w:rsidRPr="004B0A29">
        <w:rPr>
          <w:rFonts w:ascii="Arial" w:hAnsi="Arial" w:cs="Arial"/>
          <w:szCs w:val="22"/>
          <w:lang w:val="de-DE"/>
        </w:rPr>
        <w:t>VPN-Router mit dem Fernwartungsportal Talk2M zu verbinden. Der neue Konfigurati</w:t>
      </w:r>
      <w:r w:rsidR="00DA5FF6">
        <w:rPr>
          <w:rFonts w:ascii="Arial" w:hAnsi="Arial" w:cs="Arial"/>
          <w:szCs w:val="22"/>
          <w:lang w:val="de-DE"/>
        </w:rPr>
        <w:t>o</w:t>
      </w:r>
      <w:r w:rsidRPr="004B0A29">
        <w:rPr>
          <w:rFonts w:ascii="Arial" w:hAnsi="Arial" w:cs="Arial"/>
          <w:szCs w:val="22"/>
          <w:lang w:val="de-DE"/>
        </w:rPr>
        <w:t xml:space="preserve">nsassistent ist Bestandteil des kostenlosen VPN-Clients </w:t>
      </w:r>
      <w:proofErr w:type="spellStart"/>
      <w:r w:rsidRPr="004B0A29">
        <w:rPr>
          <w:rFonts w:ascii="Arial" w:hAnsi="Arial" w:cs="Arial"/>
          <w:szCs w:val="22"/>
          <w:lang w:val="de-DE"/>
        </w:rPr>
        <w:t>eCatcher</w:t>
      </w:r>
      <w:proofErr w:type="spellEnd"/>
      <w:r w:rsidRPr="004B0A29">
        <w:rPr>
          <w:rFonts w:ascii="Arial" w:hAnsi="Arial" w:cs="Arial"/>
          <w:szCs w:val="22"/>
          <w:lang w:val="de-DE"/>
        </w:rPr>
        <w:t>.</w:t>
      </w:r>
    </w:p>
    <w:p w:rsidR="004B0A29" w:rsidRDefault="004B0A29" w:rsidP="004B0A29">
      <w:pPr>
        <w:spacing w:line="360" w:lineRule="auto"/>
        <w:rPr>
          <w:rFonts w:ascii="Arial" w:hAnsi="Arial" w:cs="Arial"/>
          <w:sz w:val="22"/>
          <w:szCs w:val="22"/>
        </w:rPr>
      </w:pPr>
      <w:r w:rsidRPr="004B0A29">
        <w:rPr>
          <w:rFonts w:ascii="Arial" w:hAnsi="Arial" w:cs="Arial"/>
          <w:sz w:val="22"/>
          <w:szCs w:val="22"/>
        </w:rPr>
        <w:t xml:space="preserve">Benutzerfreundlichkeit war schon immer ein zentraler Aspekt beim VPN-Router </w:t>
      </w:r>
      <w:proofErr w:type="spellStart"/>
      <w:r w:rsidRPr="004B0A29">
        <w:rPr>
          <w:rFonts w:ascii="Arial" w:hAnsi="Arial" w:cs="Arial"/>
          <w:sz w:val="22"/>
          <w:szCs w:val="22"/>
        </w:rPr>
        <w:t>Ewon</w:t>
      </w:r>
      <w:proofErr w:type="spellEnd"/>
      <w:r w:rsidRPr="004B0A29">
        <w:rPr>
          <w:rFonts w:ascii="Arial" w:hAnsi="Arial" w:cs="Arial"/>
          <w:sz w:val="22"/>
          <w:szCs w:val="22"/>
        </w:rPr>
        <w:t xml:space="preserve"> </w:t>
      </w:r>
      <w:proofErr w:type="spellStart"/>
      <w:r w:rsidRPr="004B0A29">
        <w:rPr>
          <w:rFonts w:ascii="Arial" w:hAnsi="Arial" w:cs="Arial"/>
          <w:sz w:val="22"/>
          <w:szCs w:val="22"/>
        </w:rPr>
        <w:t>Cosy</w:t>
      </w:r>
      <w:proofErr w:type="spellEnd"/>
      <w:r w:rsidRPr="004B0A29">
        <w:rPr>
          <w:rFonts w:ascii="Arial" w:hAnsi="Arial" w:cs="Arial"/>
          <w:sz w:val="22"/>
          <w:szCs w:val="22"/>
        </w:rPr>
        <w:t xml:space="preserve">. Mit dem Talk2M Easy Setup </w:t>
      </w:r>
      <w:r>
        <w:rPr>
          <w:rFonts w:ascii="Arial" w:hAnsi="Arial" w:cs="Arial"/>
          <w:sz w:val="22"/>
          <w:szCs w:val="22"/>
        </w:rPr>
        <w:t>wird dieser</w:t>
      </w:r>
      <w:r w:rsidRPr="004B0A29">
        <w:rPr>
          <w:rFonts w:ascii="Arial" w:hAnsi="Arial" w:cs="Arial"/>
          <w:sz w:val="22"/>
          <w:szCs w:val="22"/>
        </w:rPr>
        <w:t xml:space="preserve"> Weg konsequent weiter</w:t>
      </w:r>
      <w:r>
        <w:rPr>
          <w:rFonts w:ascii="Arial" w:hAnsi="Arial" w:cs="Arial"/>
          <w:sz w:val="22"/>
          <w:szCs w:val="22"/>
        </w:rPr>
        <w:t xml:space="preserve"> verfolgt</w:t>
      </w:r>
      <w:r w:rsidRPr="004B0A29">
        <w:rPr>
          <w:rFonts w:ascii="Arial" w:hAnsi="Arial" w:cs="Arial"/>
          <w:sz w:val="22"/>
          <w:szCs w:val="22"/>
        </w:rPr>
        <w:t>.</w:t>
      </w:r>
    </w:p>
    <w:p w:rsidR="004B0A29" w:rsidRPr="004B0A29" w:rsidRDefault="004B0A29" w:rsidP="004B0A29">
      <w:pPr>
        <w:spacing w:line="360" w:lineRule="auto"/>
        <w:rPr>
          <w:rFonts w:ascii="Arial" w:hAnsi="Arial" w:cs="Arial"/>
          <w:sz w:val="22"/>
          <w:szCs w:val="22"/>
        </w:rPr>
      </w:pPr>
      <w:r w:rsidRPr="004B0A29">
        <w:rPr>
          <w:rFonts w:ascii="Arial" w:hAnsi="Arial" w:cs="Arial"/>
          <w:sz w:val="22"/>
          <w:szCs w:val="22"/>
        </w:rPr>
        <w:t xml:space="preserve">Mit dem neuen Konfigurationsassistenten können Anwender die Netzwerkverbindung eines </w:t>
      </w:r>
      <w:proofErr w:type="spellStart"/>
      <w:r w:rsidRPr="004B0A29">
        <w:rPr>
          <w:rFonts w:ascii="Arial" w:hAnsi="Arial" w:cs="Arial"/>
          <w:sz w:val="22"/>
          <w:szCs w:val="22"/>
        </w:rPr>
        <w:t>Ewon</w:t>
      </w:r>
      <w:proofErr w:type="spellEnd"/>
      <w:r w:rsidRPr="004B0A29">
        <w:rPr>
          <w:rFonts w:ascii="Arial" w:hAnsi="Arial" w:cs="Arial"/>
          <w:sz w:val="22"/>
          <w:szCs w:val="22"/>
        </w:rPr>
        <w:t xml:space="preserve"> </w:t>
      </w:r>
      <w:proofErr w:type="spellStart"/>
      <w:r w:rsidRPr="004B0A29">
        <w:rPr>
          <w:rFonts w:ascii="Arial" w:hAnsi="Arial" w:cs="Arial"/>
          <w:sz w:val="22"/>
          <w:szCs w:val="22"/>
        </w:rPr>
        <w:t>Cosy</w:t>
      </w:r>
      <w:proofErr w:type="spellEnd"/>
      <w:r w:rsidRPr="004B0A29">
        <w:rPr>
          <w:rFonts w:ascii="Arial" w:hAnsi="Arial" w:cs="Arial"/>
          <w:sz w:val="22"/>
          <w:szCs w:val="22"/>
        </w:rPr>
        <w:t xml:space="preserve"> oder auch </w:t>
      </w:r>
      <w:proofErr w:type="spellStart"/>
      <w:r w:rsidRPr="004B0A29">
        <w:rPr>
          <w:rFonts w:ascii="Arial" w:hAnsi="Arial" w:cs="Arial"/>
          <w:sz w:val="22"/>
          <w:szCs w:val="22"/>
        </w:rPr>
        <w:t>Ewon</w:t>
      </w:r>
      <w:proofErr w:type="spellEnd"/>
      <w:r w:rsidRPr="004B0A29">
        <w:rPr>
          <w:rFonts w:ascii="Arial" w:hAnsi="Arial" w:cs="Arial"/>
          <w:sz w:val="22"/>
          <w:szCs w:val="22"/>
        </w:rPr>
        <w:t xml:space="preserve"> </w:t>
      </w:r>
      <w:proofErr w:type="spellStart"/>
      <w:r w:rsidRPr="004B0A29">
        <w:rPr>
          <w:rFonts w:ascii="Arial" w:hAnsi="Arial" w:cs="Arial"/>
          <w:sz w:val="22"/>
          <w:szCs w:val="22"/>
        </w:rPr>
        <w:t>Flexy</w:t>
      </w:r>
      <w:proofErr w:type="spellEnd"/>
      <w:r w:rsidRPr="004B0A29">
        <w:rPr>
          <w:rFonts w:ascii="Arial" w:hAnsi="Arial" w:cs="Arial"/>
          <w:sz w:val="22"/>
          <w:szCs w:val="22"/>
        </w:rPr>
        <w:t xml:space="preserve"> per PC und USB-Stick konfigurieren. </w:t>
      </w:r>
    </w:p>
    <w:p w:rsidR="004B0A29" w:rsidRPr="004B0A29" w:rsidRDefault="004B0A29" w:rsidP="004B0A29">
      <w:pPr>
        <w:spacing w:line="360" w:lineRule="auto"/>
        <w:rPr>
          <w:rFonts w:ascii="Arial" w:hAnsi="Arial" w:cs="Arial"/>
          <w:sz w:val="22"/>
          <w:szCs w:val="22"/>
        </w:rPr>
      </w:pPr>
      <w:r w:rsidRPr="004B0A29">
        <w:rPr>
          <w:rFonts w:ascii="Arial" w:hAnsi="Arial" w:cs="Arial"/>
          <w:sz w:val="22"/>
          <w:szCs w:val="22"/>
        </w:rPr>
        <w:t>Im Talk2M Easy Setup</w:t>
      </w:r>
      <w:r>
        <w:rPr>
          <w:rFonts w:ascii="Arial" w:hAnsi="Arial" w:cs="Arial"/>
          <w:sz w:val="22"/>
          <w:szCs w:val="22"/>
        </w:rPr>
        <w:t>-Assistenten</w:t>
      </w:r>
      <w:r w:rsidRPr="004B0A29">
        <w:rPr>
          <w:rFonts w:ascii="Arial" w:hAnsi="Arial" w:cs="Arial"/>
          <w:sz w:val="22"/>
          <w:szCs w:val="22"/>
        </w:rPr>
        <w:t xml:space="preserve"> wird der Anwender durch die gängigsten Einstellungen für die Internetverbindung geführt. Nach Abschluss der Konfiguration kann die daraus resultierende Konfigurationsdatei auf einem USB-Stick oder einer SD-Karte gespeichert werden. Anschließend muss das Speichermedium lediglich in das betreffende </w:t>
      </w:r>
      <w:proofErr w:type="spellStart"/>
      <w:r w:rsidRPr="004B0A29">
        <w:rPr>
          <w:rFonts w:ascii="Arial" w:hAnsi="Arial" w:cs="Arial"/>
          <w:sz w:val="22"/>
          <w:szCs w:val="22"/>
        </w:rPr>
        <w:t>Ewon</w:t>
      </w:r>
      <w:proofErr w:type="spellEnd"/>
      <w:r w:rsidRPr="004B0A29">
        <w:rPr>
          <w:rFonts w:ascii="Arial" w:hAnsi="Arial" w:cs="Arial"/>
          <w:sz w:val="22"/>
          <w:szCs w:val="22"/>
        </w:rPr>
        <w:t xml:space="preserve">-Produkt eingesteckt werden, woraufhin sich der Router mit dem Fernwartungsportal Talk2M verbindet. </w:t>
      </w:r>
    </w:p>
    <w:p w:rsidR="00DA5FF6" w:rsidRDefault="004B0A29" w:rsidP="004B0A29">
      <w:pPr>
        <w:spacing w:line="360" w:lineRule="auto"/>
        <w:rPr>
          <w:rFonts w:ascii="Arial" w:hAnsi="Arial" w:cs="Arial"/>
          <w:sz w:val="22"/>
          <w:szCs w:val="22"/>
        </w:rPr>
      </w:pPr>
      <w:r w:rsidRPr="004B0A29">
        <w:rPr>
          <w:rFonts w:ascii="Arial" w:hAnsi="Arial" w:cs="Arial"/>
          <w:sz w:val="22"/>
          <w:szCs w:val="22"/>
        </w:rPr>
        <w:t xml:space="preserve">Aber Talk2M Easy Setup vereinfacht nicht nur die erste Inbetriebnahme, sondern gibt  Maschinenbauern auch die Möglichkeit, ihre Kunden noch besser zu unterstützen. Zum Beispiel kann es vorkommen, dass ein bereits konfigurierter </w:t>
      </w:r>
      <w:proofErr w:type="spellStart"/>
      <w:r w:rsidRPr="004B0A29">
        <w:rPr>
          <w:rFonts w:ascii="Arial" w:hAnsi="Arial" w:cs="Arial"/>
          <w:sz w:val="22"/>
          <w:szCs w:val="22"/>
        </w:rPr>
        <w:t>Ewon</w:t>
      </w:r>
      <w:proofErr w:type="spellEnd"/>
      <w:r w:rsidRPr="004B0A29">
        <w:rPr>
          <w:rFonts w:ascii="Arial" w:hAnsi="Arial" w:cs="Arial"/>
          <w:sz w:val="22"/>
          <w:szCs w:val="22"/>
        </w:rPr>
        <w:t xml:space="preserve">-Router zusammen mit einer Maschine an den Kunden ausgeliefert wird, die Netzwerkeinstellungen beim Kunden vor Ort aber anders sind. Denkbar ist auch, dass die IT-Abteilung des Kunden eine Netzwerkwartung durchführt oder die Einstellungen ändert, die der </w:t>
      </w:r>
      <w:proofErr w:type="spellStart"/>
      <w:r w:rsidRPr="004B0A29">
        <w:rPr>
          <w:rFonts w:ascii="Arial" w:hAnsi="Arial" w:cs="Arial"/>
          <w:sz w:val="22"/>
          <w:szCs w:val="22"/>
        </w:rPr>
        <w:t>Ewon</w:t>
      </w:r>
      <w:proofErr w:type="spellEnd"/>
      <w:r w:rsidRPr="004B0A29">
        <w:rPr>
          <w:rFonts w:ascii="Arial" w:hAnsi="Arial" w:cs="Arial"/>
          <w:sz w:val="22"/>
          <w:szCs w:val="22"/>
        </w:rPr>
        <w:t xml:space="preserve"> VPN-Router braucht, um den Fernzugriff zu ermöglichen. Das kann zum </w:t>
      </w:r>
    </w:p>
    <w:p w:rsidR="00DA5FF6" w:rsidRDefault="00DA5FF6" w:rsidP="004B0A29">
      <w:pPr>
        <w:spacing w:line="360" w:lineRule="auto"/>
        <w:rPr>
          <w:rFonts w:ascii="Arial" w:hAnsi="Arial" w:cs="Arial"/>
          <w:sz w:val="22"/>
          <w:szCs w:val="22"/>
        </w:rPr>
      </w:pPr>
    </w:p>
    <w:p w:rsidR="00DA5FF6" w:rsidRDefault="00DA5FF6" w:rsidP="004B0A29">
      <w:pPr>
        <w:spacing w:line="360" w:lineRule="auto"/>
        <w:rPr>
          <w:rFonts w:ascii="Arial" w:hAnsi="Arial" w:cs="Arial"/>
          <w:sz w:val="22"/>
          <w:szCs w:val="22"/>
        </w:rPr>
      </w:pPr>
    </w:p>
    <w:p w:rsidR="00DA5FF6" w:rsidRDefault="00DA5FF6" w:rsidP="004B0A29">
      <w:pPr>
        <w:spacing w:line="360" w:lineRule="auto"/>
        <w:rPr>
          <w:rFonts w:ascii="Arial" w:hAnsi="Arial" w:cs="Arial"/>
          <w:sz w:val="22"/>
          <w:szCs w:val="22"/>
        </w:rPr>
      </w:pPr>
    </w:p>
    <w:p w:rsidR="00BE72D9" w:rsidRDefault="00BE72D9" w:rsidP="004B0A29">
      <w:pPr>
        <w:spacing w:line="360" w:lineRule="auto"/>
        <w:rPr>
          <w:rFonts w:ascii="Arial" w:hAnsi="Arial" w:cs="Arial"/>
          <w:sz w:val="22"/>
          <w:szCs w:val="22"/>
        </w:rPr>
      </w:pPr>
    </w:p>
    <w:p w:rsidR="004B0A29" w:rsidRPr="004B0A29" w:rsidRDefault="004B0A29" w:rsidP="004B0A29">
      <w:pPr>
        <w:spacing w:line="360" w:lineRule="auto"/>
        <w:rPr>
          <w:rFonts w:ascii="Arial" w:hAnsi="Arial" w:cs="Arial"/>
          <w:sz w:val="22"/>
          <w:szCs w:val="22"/>
        </w:rPr>
      </w:pPr>
      <w:r w:rsidRPr="004B0A29">
        <w:rPr>
          <w:rFonts w:ascii="Arial" w:hAnsi="Arial" w:cs="Arial"/>
          <w:sz w:val="22"/>
          <w:szCs w:val="22"/>
        </w:rPr>
        <w:t>Beispiel die Zuweisung einer neuen statischen IP-Adresse sein oder die Installation eines neuen Proxys.</w:t>
      </w:r>
    </w:p>
    <w:p w:rsidR="004B0A29" w:rsidRPr="004B0A29" w:rsidRDefault="004B0A29" w:rsidP="004B0A29">
      <w:pPr>
        <w:spacing w:line="360" w:lineRule="auto"/>
        <w:rPr>
          <w:rFonts w:ascii="Arial" w:hAnsi="Arial" w:cs="Arial"/>
          <w:sz w:val="22"/>
          <w:szCs w:val="22"/>
        </w:rPr>
      </w:pPr>
      <w:r w:rsidRPr="004B0A29">
        <w:rPr>
          <w:rFonts w:ascii="Arial" w:hAnsi="Arial" w:cs="Arial"/>
          <w:sz w:val="22"/>
          <w:szCs w:val="22"/>
        </w:rPr>
        <w:t xml:space="preserve">Wenn solche Netzwerkänderungen erkannt werden, können Maschinenbauer ihre Kunden unterstützen, indem sie eine neue Konfigurationsdatei per E-Mail zur Verfügung stellen. Der Anwender kann dann die Konfiguration des </w:t>
      </w:r>
      <w:proofErr w:type="spellStart"/>
      <w:r w:rsidR="00DA5FF6">
        <w:rPr>
          <w:rFonts w:ascii="Arial" w:hAnsi="Arial" w:cs="Arial"/>
          <w:sz w:val="22"/>
          <w:szCs w:val="22"/>
        </w:rPr>
        <w:t>Ewon</w:t>
      </w:r>
      <w:proofErr w:type="spellEnd"/>
      <w:r w:rsidR="00DA5FF6">
        <w:rPr>
          <w:rFonts w:ascii="Arial" w:hAnsi="Arial" w:cs="Arial"/>
          <w:sz w:val="22"/>
          <w:szCs w:val="22"/>
        </w:rPr>
        <w:t xml:space="preserve"> </w:t>
      </w:r>
      <w:r w:rsidRPr="004B0A29">
        <w:rPr>
          <w:rFonts w:ascii="Arial" w:hAnsi="Arial" w:cs="Arial"/>
          <w:sz w:val="22"/>
          <w:szCs w:val="22"/>
        </w:rPr>
        <w:t xml:space="preserve">VPN-Routers einfach mit einem USB-Stick aktualisieren, ohne einen Laptop, eine spezielle Software oder umfangreichen Support zu benötigen. </w:t>
      </w:r>
    </w:p>
    <w:p w:rsidR="00F813FC" w:rsidRDefault="00F813FC" w:rsidP="00901161">
      <w:pPr>
        <w:rPr>
          <w:rFonts w:ascii="Arial" w:hAnsi="Arial" w:cs="Arial"/>
          <w:sz w:val="22"/>
          <w:szCs w:val="22"/>
        </w:rPr>
      </w:pPr>
    </w:p>
    <w:p w:rsidR="00F813FC" w:rsidRPr="00901161" w:rsidRDefault="00F813FC" w:rsidP="00901161">
      <w:pPr>
        <w:rPr>
          <w:rFonts w:ascii="Arial" w:hAnsi="Arial" w:cs="Arial"/>
          <w:sz w:val="22"/>
          <w:szCs w:val="22"/>
        </w:rPr>
      </w:pPr>
    </w:p>
    <w:p w:rsidR="00901161" w:rsidRDefault="00F813FC" w:rsidP="00901161">
      <w:pPr>
        <w:rPr>
          <w:rFonts w:ascii="Arial" w:hAnsi="Arial" w:cs="Arial"/>
          <w:sz w:val="22"/>
          <w:szCs w:val="22"/>
        </w:rPr>
      </w:pPr>
      <w:r>
        <w:rPr>
          <w:rFonts w:ascii="Arial" w:hAnsi="Arial" w:cs="Arial"/>
          <w:sz w:val="22"/>
          <w:szCs w:val="22"/>
        </w:rPr>
        <w:t xml:space="preserve">Mehr Informationen: </w:t>
      </w:r>
      <w:hyperlink r:id="rId7" w:history="1">
        <w:r w:rsidRPr="00474161">
          <w:rPr>
            <w:rStyle w:val="Hyperlink"/>
            <w:rFonts w:ascii="Arial" w:hAnsi="Arial" w:cs="Arial"/>
            <w:sz w:val="22"/>
            <w:szCs w:val="22"/>
          </w:rPr>
          <w:t>www.wachendorff-prozesstechnik.de/fernwartung</w:t>
        </w:r>
      </w:hyperlink>
    </w:p>
    <w:p w:rsidR="00F813FC" w:rsidRDefault="00F813FC" w:rsidP="00901161">
      <w:pPr>
        <w:rPr>
          <w:rFonts w:ascii="Arial" w:hAnsi="Arial" w:cs="Arial"/>
          <w:sz w:val="22"/>
          <w:szCs w:val="22"/>
        </w:rPr>
      </w:pPr>
    </w:p>
    <w:p w:rsidR="00BE72D9" w:rsidRDefault="00BE72D9" w:rsidP="00901161">
      <w:pPr>
        <w:rPr>
          <w:rFonts w:ascii="Arial" w:hAnsi="Arial" w:cs="Arial"/>
          <w:sz w:val="22"/>
          <w:szCs w:val="22"/>
        </w:rPr>
      </w:pPr>
    </w:p>
    <w:p w:rsidR="009E03B5" w:rsidRDefault="00BE72D9" w:rsidP="00901161">
      <w:pPr>
        <w:rPr>
          <w:rFonts w:ascii="Arial" w:hAnsi="Arial" w:cs="Arial"/>
          <w:noProof/>
          <w:sz w:val="22"/>
          <w:szCs w:val="22"/>
        </w:rPr>
      </w:pPr>
      <w:r>
        <w:rPr>
          <w:rFonts w:ascii="Arial" w:hAnsi="Arial" w:cs="Arial"/>
          <w:sz w:val="22"/>
          <w:szCs w:val="22"/>
        </w:rPr>
        <w:t>Bild</w:t>
      </w:r>
      <w:r w:rsidR="009E03B5">
        <w:rPr>
          <w:rFonts w:ascii="Arial" w:hAnsi="Arial" w:cs="Arial"/>
          <w:sz w:val="22"/>
          <w:szCs w:val="22"/>
        </w:rPr>
        <w:t xml:space="preserve"> (</w:t>
      </w:r>
      <w:r>
        <w:rPr>
          <w:rFonts w:ascii="Arial" w:hAnsi="Arial" w:cs="Arial"/>
          <w:sz w:val="22"/>
          <w:szCs w:val="22"/>
        </w:rPr>
        <w:t xml:space="preserve">Quelle: </w:t>
      </w:r>
      <w:r w:rsidR="009E03B5">
        <w:rPr>
          <w:rFonts w:ascii="Arial" w:hAnsi="Arial" w:cs="Arial"/>
          <w:sz w:val="22"/>
          <w:szCs w:val="22"/>
        </w:rPr>
        <w:t>HMS Industrial Networks):</w:t>
      </w:r>
      <w:r w:rsidR="00337D17" w:rsidRPr="00337D17">
        <w:rPr>
          <w:rFonts w:ascii="Arial" w:hAnsi="Arial" w:cs="Arial"/>
          <w:noProof/>
          <w:sz w:val="22"/>
          <w:szCs w:val="22"/>
        </w:rPr>
        <w:t xml:space="preserve"> </w:t>
      </w:r>
    </w:p>
    <w:p w:rsidR="00BE72D9" w:rsidRDefault="00BE72D9" w:rsidP="00901161">
      <w:pPr>
        <w:rPr>
          <w:rFonts w:ascii="Arial" w:hAnsi="Arial" w:cs="Arial"/>
          <w:sz w:val="22"/>
          <w:szCs w:val="22"/>
        </w:rPr>
      </w:pPr>
      <w:r>
        <w:rPr>
          <w:b/>
          <w:noProof/>
          <w:sz w:val="18"/>
          <w:szCs w:val="16"/>
        </w:rPr>
        <w:drawing>
          <wp:inline distT="0" distB="0" distL="0" distR="0" wp14:anchorId="6E8D7B0B" wp14:editId="44B64769">
            <wp:extent cx="4750389" cy="2667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k2M Easy Setup.png"/>
                    <pic:cNvPicPr/>
                  </pic:nvPicPr>
                  <pic:blipFill rotWithShape="1">
                    <a:blip r:embed="rId8" cstate="print">
                      <a:extLst>
                        <a:ext uri="{28A0092B-C50C-407E-A947-70E740481C1C}">
                          <a14:useLocalDpi xmlns:a14="http://schemas.microsoft.com/office/drawing/2010/main" val="0"/>
                        </a:ext>
                      </a:extLst>
                    </a:blip>
                    <a:srcRect t="23263" b="20594"/>
                    <a:stretch/>
                  </pic:blipFill>
                  <pic:spPr bwMode="auto">
                    <a:xfrm>
                      <a:off x="0" y="0"/>
                      <a:ext cx="4827455" cy="2710267"/>
                    </a:xfrm>
                    <a:prstGeom prst="rect">
                      <a:avLst/>
                    </a:prstGeom>
                    <a:ln>
                      <a:noFill/>
                    </a:ln>
                    <a:extLst>
                      <a:ext uri="{53640926-AAD7-44D8-BBD7-CCE9431645EC}">
                        <a14:shadowObscured xmlns:a14="http://schemas.microsoft.com/office/drawing/2010/main"/>
                      </a:ext>
                    </a:extLst>
                  </pic:spPr>
                </pic:pic>
              </a:graphicData>
            </a:graphic>
          </wp:inline>
        </w:drawing>
      </w:r>
      <w:r w:rsidR="00076DD6" w:rsidRPr="00076DD6">
        <w:t xml:space="preserve"> </w:t>
      </w:r>
      <w:r w:rsidR="00076DD6" w:rsidRPr="00076DD6">
        <w:rPr>
          <w:rFonts w:ascii="Arial" w:hAnsi="Arial" w:cs="Arial"/>
          <w:sz w:val="22"/>
          <w:szCs w:val="22"/>
        </w:rPr>
        <w:t>WP1915_Wachendorff_Fernwartung_Ewon_Talk2M_EasySetup</w:t>
      </w:r>
      <w:r w:rsidR="00076DD6">
        <w:rPr>
          <w:rFonts w:ascii="Arial" w:hAnsi="Arial" w:cs="Arial"/>
          <w:sz w:val="22"/>
          <w:szCs w:val="22"/>
        </w:rPr>
        <w:t>.jpg</w:t>
      </w:r>
      <w:bookmarkStart w:id="0" w:name="_GoBack"/>
      <w:bookmarkEnd w:id="0"/>
    </w:p>
    <w:sectPr w:rsidR="00BE72D9" w:rsidSect="00B352CE">
      <w:headerReference w:type="default" r:id="rId9"/>
      <w:headerReference w:type="first" r:id="rId10"/>
      <w:footerReference w:type="first" r:id="rId11"/>
      <w:pgSz w:w="11906" w:h="16838" w:code="9"/>
      <w:pgMar w:top="851" w:right="707" w:bottom="284" w:left="1276" w:header="0" w:footer="44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72" w:rsidRDefault="00C42F72">
    <w:pPr>
      <w:pStyle w:val="Fuzeile"/>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5" name="Bild 3"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riftzu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Prozesstechnik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p>
  <w:p w:rsidR="002D3754" w:rsidRDefault="002D3754">
    <w:pPr>
      <w:pStyle w:val="Kopfzeile"/>
      <w:tabs>
        <w:tab w:val="left" w:pos="5812"/>
        <w:tab w:val="left" w:pos="6237"/>
      </w:tabs>
      <w:ind w:left="6237"/>
      <w:rPr>
        <w:rFonts w:ascii="Arial" w:hAnsi="Arial" w:cs="Arial"/>
      </w:rPr>
    </w:pPr>
  </w:p>
  <w:p w:rsidR="002D3754" w:rsidRDefault="002D3754">
    <w:pPr>
      <w:pStyle w:val="Kopfzeile"/>
      <w:tabs>
        <w:tab w:val="left" w:pos="5812"/>
        <w:tab w:val="left" w:pos="6237"/>
      </w:tabs>
      <w:ind w:left="6237"/>
      <w:rPr>
        <w:rFonts w:ascii="Arial" w:hAnsi="Arial" w:cs="Arial"/>
      </w:rPr>
    </w:pPr>
    <w:r>
      <w:rPr>
        <w:rFonts w:ascii="Arial" w:hAnsi="Arial" w:cs="Arial"/>
      </w:rPr>
      <w:t>Tel.: +49 (0) 67 22 / 99 65 - 20</w:t>
    </w:r>
  </w:p>
  <w:p w:rsidR="002D3754" w:rsidRDefault="002D3754">
    <w:pPr>
      <w:pStyle w:val="Kopfzeile"/>
      <w:tabs>
        <w:tab w:val="clear" w:pos="9072"/>
        <w:tab w:val="left" w:pos="5812"/>
        <w:tab w:val="left" w:pos="6237"/>
        <w:tab w:val="right" w:pos="9214"/>
      </w:tabs>
      <w:ind w:left="6237" w:right="-286"/>
      <w:rPr>
        <w:rFonts w:ascii="Arial" w:hAnsi="Arial" w:cs="Arial"/>
        <w:lang w:val="fr-FR"/>
      </w:rPr>
    </w:pPr>
    <w:r>
      <w:rPr>
        <w:rFonts w:ascii="Arial" w:hAnsi="Arial" w:cs="Arial"/>
        <w:lang w:val="fr-FR"/>
      </w:rPr>
      <w:t>Fax: +49 (0) 67 22 / 99 65 - 78</w:t>
    </w:r>
  </w:p>
  <w:p w:rsidR="002D3754" w:rsidRDefault="002D3754">
    <w:pPr>
      <w:pStyle w:val="Kopfzeile"/>
      <w:tabs>
        <w:tab w:val="left" w:pos="5812"/>
        <w:tab w:val="left" w:pos="6237"/>
      </w:tabs>
      <w:ind w:left="6237"/>
      <w:rPr>
        <w:rFonts w:ascii="Arial" w:hAnsi="Arial" w:cs="Arial"/>
        <w:lang w:val="fr-FR"/>
      </w:rPr>
    </w:pPr>
  </w:p>
  <w:p w:rsidR="002D3754" w:rsidRDefault="002D3754">
    <w:pPr>
      <w:pStyle w:val="Kopfzeile"/>
      <w:tabs>
        <w:tab w:val="clear" w:pos="4536"/>
        <w:tab w:val="center" w:pos="-567"/>
        <w:tab w:val="left" w:pos="6237"/>
      </w:tabs>
      <w:ind w:left="-280"/>
      <w:rPr>
        <w:rFonts w:ascii="Arial" w:hAnsi="Arial" w:cs="Arial"/>
        <w:b/>
        <w:bCs/>
        <w:lang w:val="fr-FR"/>
      </w:rPr>
    </w:pPr>
    <w:r>
      <w:rPr>
        <w:rFonts w:ascii="Arial" w:hAnsi="Arial" w:cs="Arial"/>
        <w:lang w:val="fr-FR"/>
      </w:rPr>
      <w:tab/>
      <w:t>www.wachendorff</w:t>
    </w:r>
    <w:r w:rsidR="00B122DD">
      <w:rPr>
        <w:rFonts w:ascii="Arial" w:hAnsi="Arial" w:cs="Arial"/>
        <w:lang w:val="fr-FR"/>
      </w:rPr>
      <w:t>-prozesstechnik</w:t>
    </w:r>
    <w:r>
      <w:rPr>
        <w:rFonts w:ascii="Arial" w:hAnsi="Arial" w:cs="Arial"/>
        <w:lang w:val="fr-FR"/>
      </w:rPr>
      <w:t>.de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6"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Prozesstechnik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www.wachendorff-prozesstechnik.de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2D3754">
    <w:pPr>
      <w:pStyle w:val="Kopfzeile"/>
      <w:tabs>
        <w:tab w:val="clear" w:pos="9072"/>
        <w:tab w:val="left" w:pos="5812"/>
        <w:tab w:val="left" w:pos="6237"/>
        <w:tab w:val="right" w:pos="9214"/>
      </w:tabs>
      <w:ind w:left="6237" w:right="-286"/>
      <w:rPr>
        <w:rFonts w:ascii="Arial" w:hAnsi="Arial" w:cs="Arial"/>
      </w:rPr>
    </w:pPr>
    <w:r w:rsidRPr="00385F0B">
      <w:rPr>
        <w:rFonts w:ascii="Arial" w:hAnsi="Arial" w:cs="Arial"/>
      </w:rPr>
      <w:t xml:space="preserve">Fax: +49 (0) 67 22 / 99 65 </w:t>
    </w:r>
    <w:r w:rsidR="003277FC">
      <w:rPr>
        <w:rFonts w:ascii="Arial" w:hAnsi="Arial" w:cs="Arial"/>
      </w:rPr>
      <w:t>-</w:t>
    </w:r>
    <w:r w:rsidR="00385F0B" w:rsidRPr="00385F0B">
      <w:rPr>
        <w:rFonts w:ascii="Arial" w:hAnsi="Arial" w:cs="Arial"/>
      </w:rPr>
      <w:t>590</w:t>
    </w:r>
    <w:r w:rsidR="00385F0B">
      <w:rPr>
        <w:rFonts w:ascii="Arial" w:hAnsi="Arial" w:cs="Arial"/>
      </w:rPr>
      <w:b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9C8"/>
    <w:multiLevelType w:val="hybridMultilevel"/>
    <w:tmpl w:val="8CD2C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5B61A9"/>
    <w:multiLevelType w:val="hybridMultilevel"/>
    <w:tmpl w:val="9F9EE8F6"/>
    <w:lvl w:ilvl="0" w:tplc="D8AE14FA">
      <w:start w:val="2016"/>
      <w:numFmt w:val="bullet"/>
      <w:lvlText w:val="■"/>
      <w:lvlJc w:val="left"/>
      <w:pPr>
        <w:ind w:left="480" w:hanging="480"/>
      </w:pPr>
      <w:rPr>
        <w:rFonts w:ascii="Times New Roman" w:hAnsi="Times New Roman" w:cs="Arial" w:hint="default"/>
        <w:b/>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18E01128"/>
    <w:multiLevelType w:val="hybridMultilevel"/>
    <w:tmpl w:val="4CBC2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0024F8"/>
    <w:multiLevelType w:val="hybridMultilevel"/>
    <w:tmpl w:val="F9B63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7D7495"/>
    <w:multiLevelType w:val="hybridMultilevel"/>
    <w:tmpl w:val="C8528D94"/>
    <w:lvl w:ilvl="0" w:tplc="120E0A5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8B388D"/>
    <w:multiLevelType w:val="hybridMultilevel"/>
    <w:tmpl w:val="7152B98E"/>
    <w:lvl w:ilvl="0" w:tplc="53A41C20">
      <w:start w:val="1"/>
      <w:numFmt w:val="decimalZero"/>
      <w:lvlText w:val="%1."/>
      <w:lvlJc w:val="left"/>
      <w:pPr>
        <w:ind w:left="6600" w:hanging="360"/>
      </w:pPr>
      <w:rPr>
        <w:rFonts w:hint="default"/>
      </w:rPr>
    </w:lvl>
    <w:lvl w:ilvl="1" w:tplc="04070019" w:tentative="1">
      <w:start w:val="1"/>
      <w:numFmt w:val="lowerLetter"/>
      <w:lvlText w:val="%2."/>
      <w:lvlJc w:val="left"/>
      <w:pPr>
        <w:ind w:left="7320" w:hanging="360"/>
      </w:pPr>
    </w:lvl>
    <w:lvl w:ilvl="2" w:tplc="0407001B" w:tentative="1">
      <w:start w:val="1"/>
      <w:numFmt w:val="lowerRoman"/>
      <w:lvlText w:val="%3."/>
      <w:lvlJc w:val="right"/>
      <w:pPr>
        <w:ind w:left="8040" w:hanging="180"/>
      </w:pPr>
    </w:lvl>
    <w:lvl w:ilvl="3" w:tplc="0407000F" w:tentative="1">
      <w:start w:val="1"/>
      <w:numFmt w:val="decimal"/>
      <w:lvlText w:val="%4."/>
      <w:lvlJc w:val="left"/>
      <w:pPr>
        <w:ind w:left="8760" w:hanging="360"/>
      </w:pPr>
    </w:lvl>
    <w:lvl w:ilvl="4" w:tplc="04070019" w:tentative="1">
      <w:start w:val="1"/>
      <w:numFmt w:val="lowerLetter"/>
      <w:lvlText w:val="%5."/>
      <w:lvlJc w:val="left"/>
      <w:pPr>
        <w:ind w:left="9480" w:hanging="360"/>
      </w:pPr>
    </w:lvl>
    <w:lvl w:ilvl="5" w:tplc="0407001B" w:tentative="1">
      <w:start w:val="1"/>
      <w:numFmt w:val="lowerRoman"/>
      <w:lvlText w:val="%6."/>
      <w:lvlJc w:val="right"/>
      <w:pPr>
        <w:ind w:left="10200" w:hanging="180"/>
      </w:pPr>
    </w:lvl>
    <w:lvl w:ilvl="6" w:tplc="0407000F" w:tentative="1">
      <w:start w:val="1"/>
      <w:numFmt w:val="decimal"/>
      <w:lvlText w:val="%7."/>
      <w:lvlJc w:val="left"/>
      <w:pPr>
        <w:ind w:left="10920" w:hanging="360"/>
      </w:pPr>
    </w:lvl>
    <w:lvl w:ilvl="7" w:tplc="04070019" w:tentative="1">
      <w:start w:val="1"/>
      <w:numFmt w:val="lowerLetter"/>
      <w:lvlText w:val="%8."/>
      <w:lvlJc w:val="left"/>
      <w:pPr>
        <w:ind w:left="11640" w:hanging="360"/>
      </w:pPr>
    </w:lvl>
    <w:lvl w:ilvl="8" w:tplc="0407001B" w:tentative="1">
      <w:start w:val="1"/>
      <w:numFmt w:val="lowerRoman"/>
      <w:lvlText w:val="%9."/>
      <w:lvlJc w:val="right"/>
      <w:pPr>
        <w:ind w:left="12360" w:hanging="180"/>
      </w:pPr>
    </w:lvl>
  </w:abstractNum>
  <w:abstractNum w:abstractNumId="6">
    <w:nsid w:val="5D44542B"/>
    <w:multiLevelType w:val="hybridMultilevel"/>
    <w:tmpl w:val="FC504370"/>
    <w:lvl w:ilvl="0" w:tplc="B5D6676C">
      <w:start w:val="1"/>
      <w:numFmt w:val="decimalZero"/>
      <w:lvlText w:val="%1."/>
      <w:lvlJc w:val="left"/>
      <w:pPr>
        <w:ind w:left="6601" w:hanging="360"/>
      </w:pPr>
      <w:rPr>
        <w:rFonts w:hint="default"/>
      </w:rPr>
    </w:lvl>
    <w:lvl w:ilvl="1" w:tplc="04070019" w:tentative="1">
      <w:start w:val="1"/>
      <w:numFmt w:val="lowerLetter"/>
      <w:lvlText w:val="%2."/>
      <w:lvlJc w:val="left"/>
      <w:pPr>
        <w:ind w:left="7321" w:hanging="360"/>
      </w:pPr>
    </w:lvl>
    <w:lvl w:ilvl="2" w:tplc="0407001B" w:tentative="1">
      <w:start w:val="1"/>
      <w:numFmt w:val="lowerRoman"/>
      <w:lvlText w:val="%3."/>
      <w:lvlJc w:val="right"/>
      <w:pPr>
        <w:ind w:left="8041" w:hanging="180"/>
      </w:pPr>
    </w:lvl>
    <w:lvl w:ilvl="3" w:tplc="0407000F" w:tentative="1">
      <w:start w:val="1"/>
      <w:numFmt w:val="decimal"/>
      <w:lvlText w:val="%4."/>
      <w:lvlJc w:val="left"/>
      <w:pPr>
        <w:ind w:left="8761" w:hanging="360"/>
      </w:pPr>
    </w:lvl>
    <w:lvl w:ilvl="4" w:tplc="04070019" w:tentative="1">
      <w:start w:val="1"/>
      <w:numFmt w:val="lowerLetter"/>
      <w:lvlText w:val="%5."/>
      <w:lvlJc w:val="left"/>
      <w:pPr>
        <w:ind w:left="9481" w:hanging="360"/>
      </w:pPr>
    </w:lvl>
    <w:lvl w:ilvl="5" w:tplc="0407001B" w:tentative="1">
      <w:start w:val="1"/>
      <w:numFmt w:val="lowerRoman"/>
      <w:lvlText w:val="%6."/>
      <w:lvlJc w:val="right"/>
      <w:pPr>
        <w:ind w:left="10201" w:hanging="180"/>
      </w:pPr>
    </w:lvl>
    <w:lvl w:ilvl="6" w:tplc="0407000F" w:tentative="1">
      <w:start w:val="1"/>
      <w:numFmt w:val="decimal"/>
      <w:lvlText w:val="%7."/>
      <w:lvlJc w:val="left"/>
      <w:pPr>
        <w:ind w:left="10921" w:hanging="360"/>
      </w:pPr>
    </w:lvl>
    <w:lvl w:ilvl="7" w:tplc="04070019" w:tentative="1">
      <w:start w:val="1"/>
      <w:numFmt w:val="lowerLetter"/>
      <w:lvlText w:val="%8."/>
      <w:lvlJc w:val="left"/>
      <w:pPr>
        <w:ind w:left="11641" w:hanging="360"/>
      </w:pPr>
    </w:lvl>
    <w:lvl w:ilvl="8" w:tplc="0407001B" w:tentative="1">
      <w:start w:val="1"/>
      <w:numFmt w:val="lowerRoman"/>
      <w:lvlText w:val="%9."/>
      <w:lvlJc w:val="right"/>
      <w:pPr>
        <w:ind w:left="12361" w:hanging="180"/>
      </w:pPr>
    </w:lvl>
  </w:abstractNum>
  <w:abstractNum w:abstractNumId="7">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2"/>
  </w:num>
  <w:num w:numId="4">
    <w:abstractNumId w:val="4"/>
  </w:num>
  <w:num w:numId="5">
    <w:abstractNumId w:val="3"/>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24CC0"/>
    <w:rsid w:val="00027987"/>
    <w:rsid w:val="00046EA1"/>
    <w:rsid w:val="00053DF4"/>
    <w:rsid w:val="00073D5F"/>
    <w:rsid w:val="00076DD6"/>
    <w:rsid w:val="000821F5"/>
    <w:rsid w:val="00087CF6"/>
    <w:rsid w:val="00092943"/>
    <w:rsid w:val="000965F4"/>
    <w:rsid w:val="000A7E7C"/>
    <w:rsid w:val="000D4838"/>
    <w:rsid w:val="000D5072"/>
    <w:rsid w:val="00102AE2"/>
    <w:rsid w:val="00111CD6"/>
    <w:rsid w:val="00122382"/>
    <w:rsid w:val="00130578"/>
    <w:rsid w:val="0014104D"/>
    <w:rsid w:val="0014582D"/>
    <w:rsid w:val="001459EC"/>
    <w:rsid w:val="00147A7E"/>
    <w:rsid w:val="00151877"/>
    <w:rsid w:val="00164B98"/>
    <w:rsid w:val="00165A3F"/>
    <w:rsid w:val="00174F32"/>
    <w:rsid w:val="00182C73"/>
    <w:rsid w:val="00183F70"/>
    <w:rsid w:val="00185E8D"/>
    <w:rsid w:val="001A2183"/>
    <w:rsid w:val="001A5236"/>
    <w:rsid w:val="001A7735"/>
    <w:rsid w:val="001C11EE"/>
    <w:rsid w:val="001D2DC9"/>
    <w:rsid w:val="001E3432"/>
    <w:rsid w:val="001E6197"/>
    <w:rsid w:val="00201B08"/>
    <w:rsid w:val="00242856"/>
    <w:rsid w:val="002531BC"/>
    <w:rsid w:val="002551D6"/>
    <w:rsid w:val="002676CE"/>
    <w:rsid w:val="00281313"/>
    <w:rsid w:val="002908C3"/>
    <w:rsid w:val="002D3754"/>
    <w:rsid w:val="002F5999"/>
    <w:rsid w:val="002F5CA4"/>
    <w:rsid w:val="002F7FB6"/>
    <w:rsid w:val="00321F3C"/>
    <w:rsid w:val="00326B9A"/>
    <w:rsid w:val="00327208"/>
    <w:rsid w:val="003277FC"/>
    <w:rsid w:val="00330CB0"/>
    <w:rsid w:val="003336F4"/>
    <w:rsid w:val="00337D17"/>
    <w:rsid w:val="0034414F"/>
    <w:rsid w:val="00351F0B"/>
    <w:rsid w:val="00351F3D"/>
    <w:rsid w:val="0036371F"/>
    <w:rsid w:val="00366A13"/>
    <w:rsid w:val="00385F0B"/>
    <w:rsid w:val="00394CEC"/>
    <w:rsid w:val="003C2732"/>
    <w:rsid w:val="003E09BA"/>
    <w:rsid w:val="004029E9"/>
    <w:rsid w:val="0043771A"/>
    <w:rsid w:val="00441D2E"/>
    <w:rsid w:val="00444522"/>
    <w:rsid w:val="00447070"/>
    <w:rsid w:val="00484687"/>
    <w:rsid w:val="00490648"/>
    <w:rsid w:val="004914D2"/>
    <w:rsid w:val="004A5927"/>
    <w:rsid w:val="004B0A29"/>
    <w:rsid w:val="005067C7"/>
    <w:rsid w:val="00543B46"/>
    <w:rsid w:val="005546C9"/>
    <w:rsid w:val="00554E98"/>
    <w:rsid w:val="00572DBD"/>
    <w:rsid w:val="005760FC"/>
    <w:rsid w:val="00581AAB"/>
    <w:rsid w:val="00585421"/>
    <w:rsid w:val="005A252B"/>
    <w:rsid w:val="005B6F1A"/>
    <w:rsid w:val="005C3A1B"/>
    <w:rsid w:val="00615245"/>
    <w:rsid w:val="0065158F"/>
    <w:rsid w:val="006672A8"/>
    <w:rsid w:val="006A0A6E"/>
    <w:rsid w:val="006A470E"/>
    <w:rsid w:val="006A6C26"/>
    <w:rsid w:val="006C36FB"/>
    <w:rsid w:val="007014D0"/>
    <w:rsid w:val="00715A33"/>
    <w:rsid w:val="007315C1"/>
    <w:rsid w:val="00736B3C"/>
    <w:rsid w:val="00743E1F"/>
    <w:rsid w:val="00745147"/>
    <w:rsid w:val="00797F1F"/>
    <w:rsid w:val="007A5DAF"/>
    <w:rsid w:val="007C1B1A"/>
    <w:rsid w:val="007C4941"/>
    <w:rsid w:val="00803743"/>
    <w:rsid w:val="008100AA"/>
    <w:rsid w:val="00817AFA"/>
    <w:rsid w:val="00833E65"/>
    <w:rsid w:val="00865A7E"/>
    <w:rsid w:val="008828CE"/>
    <w:rsid w:val="0089091F"/>
    <w:rsid w:val="00892B82"/>
    <w:rsid w:val="008A3ABE"/>
    <w:rsid w:val="008B37E6"/>
    <w:rsid w:val="008E44BD"/>
    <w:rsid w:val="008F5CD7"/>
    <w:rsid w:val="00900094"/>
    <w:rsid w:val="00901161"/>
    <w:rsid w:val="00920F4F"/>
    <w:rsid w:val="00933F8C"/>
    <w:rsid w:val="009624E7"/>
    <w:rsid w:val="00967A52"/>
    <w:rsid w:val="009730AE"/>
    <w:rsid w:val="00987433"/>
    <w:rsid w:val="009B24CA"/>
    <w:rsid w:val="009C4B62"/>
    <w:rsid w:val="009D27D7"/>
    <w:rsid w:val="009E03B5"/>
    <w:rsid w:val="009E3AE7"/>
    <w:rsid w:val="009F6B99"/>
    <w:rsid w:val="00A13656"/>
    <w:rsid w:val="00A170E7"/>
    <w:rsid w:val="00A21BFC"/>
    <w:rsid w:val="00A549E9"/>
    <w:rsid w:val="00A90824"/>
    <w:rsid w:val="00A91B96"/>
    <w:rsid w:val="00A95E03"/>
    <w:rsid w:val="00AA4901"/>
    <w:rsid w:val="00AB40CC"/>
    <w:rsid w:val="00AB6A71"/>
    <w:rsid w:val="00AC4E62"/>
    <w:rsid w:val="00AC7380"/>
    <w:rsid w:val="00B122DD"/>
    <w:rsid w:val="00B35041"/>
    <w:rsid w:val="00B352CE"/>
    <w:rsid w:val="00B3624A"/>
    <w:rsid w:val="00B365D7"/>
    <w:rsid w:val="00B4343D"/>
    <w:rsid w:val="00B577E3"/>
    <w:rsid w:val="00B70294"/>
    <w:rsid w:val="00BB523A"/>
    <w:rsid w:val="00BC5960"/>
    <w:rsid w:val="00BC7C74"/>
    <w:rsid w:val="00BD65AA"/>
    <w:rsid w:val="00BE460E"/>
    <w:rsid w:val="00BE72D9"/>
    <w:rsid w:val="00C00C09"/>
    <w:rsid w:val="00C01784"/>
    <w:rsid w:val="00C05A7E"/>
    <w:rsid w:val="00C05D99"/>
    <w:rsid w:val="00C12F9D"/>
    <w:rsid w:val="00C2138D"/>
    <w:rsid w:val="00C4019A"/>
    <w:rsid w:val="00C42F72"/>
    <w:rsid w:val="00C642C9"/>
    <w:rsid w:val="00C65AE8"/>
    <w:rsid w:val="00C757B9"/>
    <w:rsid w:val="00C9520D"/>
    <w:rsid w:val="00C9587D"/>
    <w:rsid w:val="00CB54CD"/>
    <w:rsid w:val="00CD0448"/>
    <w:rsid w:val="00CE60F9"/>
    <w:rsid w:val="00CF1E1B"/>
    <w:rsid w:val="00D00AFA"/>
    <w:rsid w:val="00D0278A"/>
    <w:rsid w:val="00D2298C"/>
    <w:rsid w:val="00D459D8"/>
    <w:rsid w:val="00D5140D"/>
    <w:rsid w:val="00D5675F"/>
    <w:rsid w:val="00D82B5B"/>
    <w:rsid w:val="00DA1C18"/>
    <w:rsid w:val="00DA5FF6"/>
    <w:rsid w:val="00DB56D9"/>
    <w:rsid w:val="00DC0C43"/>
    <w:rsid w:val="00DC3876"/>
    <w:rsid w:val="00DC7020"/>
    <w:rsid w:val="00DF04A8"/>
    <w:rsid w:val="00E401CE"/>
    <w:rsid w:val="00E571DD"/>
    <w:rsid w:val="00E717FD"/>
    <w:rsid w:val="00E742ED"/>
    <w:rsid w:val="00E91191"/>
    <w:rsid w:val="00EA3BD8"/>
    <w:rsid w:val="00EA45EA"/>
    <w:rsid w:val="00EB5E8E"/>
    <w:rsid w:val="00ED1540"/>
    <w:rsid w:val="00ED48C8"/>
    <w:rsid w:val="00ED4E2A"/>
    <w:rsid w:val="00EE0F7F"/>
    <w:rsid w:val="00EE7CEA"/>
    <w:rsid w:val="00F6134C"/>
    <w:rsid w:val="00F72BE3"/>
    <w:rsid w:val="00F813FC"/>
    <w:rsid w:val="00FA74BF"/>
    <w:rsid w:val="00FC05C5"/>
    <w:rsid w:val="00FC68EE"/>
    <w:rsid w:val="00FE0A50"/>
    <w:rsid w:val="00FE6DAA"/>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character" w:customStyle="1" w:styleId="KopfzeileZchn">
    <w:name w:val="Kopfzeile Zchn"/>
    <w:basedOn w:val="Absatz-Standardschriftart"/>
    <w:link w:val="Kopfzeile"/>
    <w:uiPriority w:val="99"/>
    <w:rsid w:val="00C42F72"/>
  </w:style>
  <w:style w:type="paragraph" w:styleId="Listenabsatz">
    <w:name w:val="List Paragraph"/>
    <w:basedOn w:val="Standard"/>
    <w:uiPriority w:val="34"/>
    <w:qFormat/>
    <w:rsid w:val="00281313"/>
    <w:pPr>
      <w:ind w:left="720"/>
      <w:contextualSpacing/>
    </w:pPr>
  </w:style>
  <w:style w:type="paragraph" w:customStyle="1" w:styleId="BodytextHMS">
    <w:name w:val="Body text (HMS)"/>
    <w:link w:val="BodytextHMSChar"/>
    <w:rsid w:val="004B0A29"/>
    <w:pPr>
      <w:spacing w:before="10" w:after="10"/>
    </w:pPr>
    <w:rPr>
      <w:rFonts w:ascii="Calibri" w:hAnsi="Calibri"/>
      <w:bCs/>
      <w:sz w:val="22"/>
      <w:szCs w:val="24"/>
      <w:lang w:val="en-GB" w:eastAsia="en-US"/>
    </w:rPr>
  </w:style>
  <w:style w:type="paragraph" w:customStyle="1" w:styleId="HeadlinewithoutnumberingHMS">
    <w:name w:val="Headline without numbering (HMS)"/>
    <w:next w:val="BodytextHMS"/>
    <w:rsid w:val="004B0A29"/>
    <w:pPr>
      <w:spacing w:before="480" w:after="120"/>
    </w:pPr>
    <w:rPr>
      <w:rFonts w:ascii="Arial" w:hAnsi="Arial"/>
      <w:b/>
      <w:bCs/>
      <w:sz w:val="36"/>
      <w:szCs w:val="24"/>
      <w:lang w:val="en-GB" w:eastAsia="en-US"/>
    </w:rPr>
  </w:style>
  <w:style w:type="character" w:customStyle="1" w:styleId="BodytextHMSChar">
    <w:name w:val="Body text (HMS) Char"/>
    <w:link w:val="BodytextHMS"/>
    <w:rsid w:val="004B0A29"/>
    <w:rPr>
      <w:rFonts w:ascii="Calibri" w:hAnsi="Calibri"/>
      <w:bCs/>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chendorff-prozesstechnik.de/fernwart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2</Pages>
  <Words>360</Words>
  <Characters>2638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5</cp:revision>
  <cp:lastPrinted>2019-07-19T06:35:00Z</cp:lastPrinted>
  <dcterms:created xsi:type="dcterms:W3CDTF">2019-07-19T11:16:00Z</dcterms:created>
  <dcterms:modified xsi:type="dcterms:W3CDTF">2019-07-19T12:20:00Z</dcterms:modified>
</cp:coreProperties>
</file>